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4D81"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Neuroscience isn't just for labs with expensive equipment! You can explore the quirks of your own nervous system using items found around your house. These experiments demonstrate how the brain processes information, sometimes making "mistakes" that reveal how it's wired.</w:t>
      </w:r>
    </w:p>
    <w:p w14:paraId="05A10F21" w14:textId="77777777" w:rsidR="008C1E73" w:rsidRPr="008C1E73" w:rsidRDefault="00000000" w:rsidP="008C1E73">
      <w:pPr>
        <w:rPr>
          <w:rFonts w:ascii="Segoe UI Emoji" w:eastAsia="Times New Roman" w:hAnsi="Segoe UI Emoji" w:cs="Segoe UI Emoji"/>
          <w:b/>
          <w:bCs/>
          <w:color w:val="1F1F1F"/>
          <w:kern w:val="0"/>
          <w:lang w:eastAsia="en-NG"/>
          <w14:ligatures w14:val="none"/>
        </w:rPr>
      </w:pPr>
      <w:r>
        <w:rPr>
          <w:rFonts w:ascii="Segoe UI Emoji" w:eastAsia="Times New Roman" w:hAnsi="Segoe UI Emoji" w:cs="Segoe UI Emoji"/>
          <w:b/>
          <w:bCs/>
          <w:color w:val="1F1F1F"/>
          <w:kern w:val="0"/>
          <w:lang w:eastAsia="en-NG"/>
          <w14:ligatures w14:val="none"/>
        </w:rPr>
        <w:pict w14:anchorId="1D6E362B">
          <v:rect id="_x0000_i1025" style="width:0;height:1.5pt" o:hralign="center" o:hrstd="t" o:hr="t" fillcolor="#a0a0a0" stroked="f"/>
        </w:pict>
      </w:r>
    </w:p>
    <w:p w14:paraId="0ECE207C"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1. The Rubber Hand Illusion (Proprioception)</w:t>
      </w:r>
    </w:p>
    <w:p w14:paraId="14C0F111"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This experiment shows how easily the brain can be "tricked" into adopting an inanimate object as part of its own body.</w:t>
      </w:r>
    </w:p>
    <w:p w14:paraId="48ECDF9C" w14:textId="77777777" w:rsidR="008C1E73" w:rsidRPr="008C1E73" w:rsidRDefault="008C1E73" w:rsidP="008C1E73">
      <w:pPr>
        <w:numPr>
          <w:ilvl w:val="0"/>
          <w:numId w:val="5"/>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What you need: A cardboard box (or divider), a realistic rubber glove/hand, and two small paintbrushes.</w:t>
      </w:r>
    </w:p>
    <w:p w14:paraId="424B339F" w14:textId="77777777" w:rsidR="008C1E73" w:rsidRPr="008C1E73" w:rsidRDefault="008C1E73" w:rsidP="008C1E73">
      <w:pPr>
        <w:numPr>
          <w:ilvl w:val="0"/>
          <w:numId w:val="5"/>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Experiment: 1. Hide your real hand behind the divider so you can't see it.</w:t>
      </w:r>
    </w:p>
    <w:p w14:paraId="5A082D55"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2. Place the rubber hand in front of you where your real hand would usually be.</w:t>
      </w:r>
    </w:p>
    <w:p w14:paraId="06BFF62A"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3. Have a friend stroke both your hidden real hand and the visible rubber hand with the brushes at the exact same time and rhythm.</w:t>
      </w:r>
    </w:p>
    <w:p w14:paraId="0D536C66" w14:textId="77777777" w:rsidR="008C1E73" w:rsidRPr="008C1E73" w:rsidRDefault="008C1E73" w:rsidP="008C1E73">
      <w:pPr>
        <w:numPr>
          <w:ilvl w:val="0"/>
          <w:numId w:val="5"/>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Result: After a minute, your brain will start to feel like the rubber hand is yours. If your friend suddenly "attacks" the rubber hand, you’ll likely jump or flinch!</w:t>
      </w:r>
    </w:p>
    <w:p w14:paraId="54722EF0" w14:textId="77777777" w:rsidR="008C1E73" w:rsidRPr="008C1E73" w:rsidRDefault="008C1E73" w:rsidP="008C1E73">
      <w:pPr>
        <w:numPr>
          <w:ilvl w:val="0"/>
          <w:numId w:val="5"/>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Lesson: Your brain combines what it sees and what it feels to create a map of your body.</w:t>
      </w:r>
    </w:p>
    <w:p w14:paraId="3B7F9BA2"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2. The Stroop Effect (Processing Interference)</w:t>
      </w:r>
    </w:p>
    <w:p w14:paraId="298265A7"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This classic experiment tests the "lag time" in your brain when it receives conflicting information.</w:t>
      </w:r>
    </w:p>
    <w:p w14:paraId="0A827C4E" w14:textId="77777777" w:rsidR="008C1E73" w:rsidRPr="008C1E73" w:rsidRDefault="008C1E73" w:rsidP="008C1E73">
      <w:pPr>
        <w:numPr>
          <w:ilvl w:val="0"/>
          <w:numId w:val="6"/>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 xml:space="preserve">What you need: A list of </w:t>
      </w:r>
      <w:proofErr w:type="spellStart"/>
      <w:r w:rsidRPr="008C1E73">
        <w:rPr>
          <w:rFonts w:ascii="Segoe UI Emoji" w:eastAsia="Times New Roman" w:hAnsi="Segoe UI Emoji" w:cs="Segoe UI Emoji"/>
          <w:b/>
          <w:bCs/>
          <w:color w:val="1F1F1F"/>
          <w:kern w:val="0"/>
          <w:lang w:eastAsia="en-NG"/>
          <w14:ligatures w14:val="none"/>
        </w:rPr>
        <w:t>color</w:t>
      </w:r>
      <w:proofErr w:type="spellEnd"/>
      <w:r w:rsidRPr="008C1E73">
        <w:rPr>
          <w:rFonts w:ascii="Segoe UI Emoji" w:eastAsia="Times New Roman" w:hAnsi="Segoe UI Emoji" w:cs="Segoe UI Emoji"/>
          <w:b/>
          <w:bCs/>
          <w:color w:val="1F1F1F"/>
          <w:kern w:val="0"/>
          <w:lang w:eastAsia="en-NG"/>
          <w14:ligatures w14:val="none"/>
        </w:rPr>
        <w:t xml:space="preserve"> names (Red, Blue, Green, Yellow) written in ink that does not match the word (e.g., the word "Blue" written in </w:t>
      </w:r>
      <w:proofErr w:type="gramStart"/>
      <w:r w:rsidRPr="008C1E73">
        <w:rPr>
          <w:rFonts w:ascii="Segoe UI Emoji" w:eastAsia="Times New Roman" w:hAnsi="Segoe UI Emoji" w:cs="Segoe UI Emoji"/>
          <w:b/>
          <w:bCs/>
          <w:color w:val="1F1F1F"/>
          <w:kern w:val="0"/>
          <w:lang w:eastAsia="en-NG"/>
          <w14:ligatures w14:val="none"/>
        </w:rPr>
        <w:t>Red</w:t>
      </w:r>
      <w:proofErr w:type="gramEnd"/>
      <w:r w:rsidRPr="008C1E73">
        <w:rPr>
          <w:rFonts w:ascii="Segoe UI Emoji" w:eastAsia="Times New Roman" w:hAnsi="Segoe UI Emoji" w:cs="Segoe UI Emoji"/>
          <w:b/>
          <w:bCs/>
          <w:color w:val="1F1F1F"/>
          <w:kern w:val="0"/>
          <w:lang w:eastAsia="en-NG"/>
          <w14:ligatures w14:val="none"/>
        </w:rPr>
        <w:t xml:space="preserve"> ink).</w:t>
      </w:r>
    </w:p>
    <w:p w14:paraId="4AE77E7F" w14:textId="77777777" w:rsidR="008C1E73" w:rsidRPr="008C1E73" w:rsidRDefault="008C1E73" w:rsidP="008C1E73">
      <w:pPr>
        <w:numPr>
          <w:ilvl w:val="0"/>
          <w:numId w:val="6"/>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 xml:space="preserve">The Experiment: Try to say the </w:t>
      </w:r>
      <w:proofErr w:type="spellStart"/>
      <w:r w:rsidRPr="008C1E73">
        <w:rPr>
          <w:rFonts w:ascii="Segoe UI Emoji" w:eastAsia="Times New Roman" w:hAnsi="Segoe UI Emoji" w:cs="Segoe UI Emoji"/>
          <w:b/>
          <w:bCs/>
          <w:color w:val="1F1F1F"/>
          <w:kern w:val="0"/>
          <w:lang w:eastAsia="en-NG"/>
          <w14:ligatures w14:val="none"/>
        </w:rPr>
        <w:t>color</w:t>
      </w:r>
      <w:proofErr w:type="spellEnd"/>
      <w:r w:rsidRPr="008C1E73">
        <w:rPr>
          <w:rFonts w:ascii="Segoe UI Emoji" w:eastAsia="Times New Roman" w:hAnsi="Segoe UI Emoji" w:cs="Segoe UI Emoji"/>
          <w:b/>
          <w:bCs/>
          <w:color w:val="1F1F1F"/>
          <w:kern w:val="0"/>
          <w:lang w:eastAsia="en-NG"/>
          <w14:ligatures w14:val="none"/>
        </w:rPr>
        <w:t xml:space="preserve"> of the ink as fast as you can, ignoring the word itself.</w:t>
      </w:r>
    </w:p>
    <w:p w14:paraId="2DECB6E3" w14:textId="77777777" w:rsidR="008C1E73" w:rsidRPr="008C1E73" w:rsidRDefault="008C1E73" w:rsidP="008C1E73">
      <w:pPr>
        <w:numPr>
          <w:ilvl w:val="0"/>
          <w:numId w:val="6"/>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Result: You will find yourself stuttering or slowing down significantly.</w:t>
      </w:r>
    </w:p>
    <w:p w14:paraId="6D30F9C1" w14:textId="77777777" w:rsidR="008C1E73" w:rsidRPr="008C1E73" w:rsidRDefault="008C1E73" w:rsidP="008C1E73">
      <w:pPr>
        <w:numPr>
          <w:ilvl w:val="0"/>
          <w:numId w:val="6"/>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 xml:space="preserve">The Lesson: Your brain reads words automatically, but identifying </w:t>
      </w:r>
      <w:proofErr w:type="spellStart"/>
      <w:r w:rsidRPr="008C1E73">
        <w:rPr>
          <w:rFonts w:ascii="Segoe UI Emoji" w:eastAsia="Times New Roman" w:hAnsi="Segoe UI Emoji" w:cs="Segoe UI Emoji"/>
          <w:b/>
          <w:bCs/>
          <w:color w:val="1F1F1F"/>
          <w:kern w:val="0"/>
          <w:lang w:eastAsia="en-NG"/>
          <w14:ligatures w14:val="none"/>
        </w:rPr>
        <w:t>colors</w:t>
      </w:r>
      <w:proofErr w:type="spellEnd"/>
      <w:r w:rsidRPr="008C1E73">
        <w:rPr>
          <w:rFonts w:ascii="Segoe UI Emoji" w:eastAsia="Times New Roman" w:hAnsi="Segoe UI Emoji" w:cs="Segoe UI Emoji"/>
          <w:b/>
          <w:bCs/>
          <w:color w:val="1F1F1F"/>
          <w:kern w:val="0"/>
          <w:lang w:eastAsia="en-NG"/>
          <w14:ligatures w14:val="none"/>
        </w:rPr>
        <w:t xml:space="preserve"> requires more conscious effort. When they conflict, your frontal lobe has to work overtime to "filter" the wrong information.</w:t>
      </w:r>
    </w:p>
    <w:p w14:paraId="0AEA5269"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lastRenderedPageBreak/>
        <w:t>3. The Blind Spot Map (Visual Processing)</w:t>
      </w:r>
    </w:p>
    <w:p w14:paraId="5A682BD5"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Every human has a literal hole in their vision where the optic nerve attaches to the retina. Your brain usually "photoshops" this hole so you don't notice it.</w:t>
      </w:r>
    </w:p>
    <w:p w14:paraId="6966723A" w14:textId="77777777" w:rsidR="008C1E73" w:rsidRPr="008C1E73" w:rsidRDefault="008C1E73" w:rsidP="008C1E73">
      <w:pPr>
        <w:numPr>
          <w:ilvl w:val="0"/>
          <w:numId w:val="7"/>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What you need: A plain white card, a marker.</w:t>
      </w:r>
    </w:p>
    <w:p w14:paraId="1A3911D6" w14:textId="77777777" w:rsidR="008C1E73" w:rsidRPr="008C1E73" w:rsidRDefault="008C1E73" w:rsidP="008C1E73">
      <w:pPr>
        <w:numPr>
          <w:ilvl w:val="0"/>
          <w:numId w:val="7"/>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Experiment: 1. Draw a small + on the left and a small ● on the right (about 4 inches apart).</w:t>
      </w:r>
    </w:p>
    <w:p w14:paraId="1A6DEE66"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2. Cover your left eye and stare at the + with your right eye.</w:t>
      </w:r>
    </w:p>
    <w:p w14:paraId="065F869D"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3. Slowly move the card closer to your face.</w:t>
      </w:r>
    </w:p>
    <w:p w14:paraId="19BBFA6C" w14:textId="77777777" w:rsidR="008C1E73" w:rsidRPr="008C1E73" w:rsidRDefault="008C1E73" w:rsidP="008C1E73">
      <w:pPr>
        <w:numPr>
          <w:ilvl w:val="0"/>
          <w:numId w:val="7"/>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Result: At a certain distance, the ● will completely disappear!</w:t>
      </w:r>
    </w:p>
    <w:p w14:paraId="5B82BC5A" w14:textId="77777777" w:rsidR="008C1E73" w:rsidRPr="008C1E73" w:rsidRDefault="008C1E73" w:rsidP="008C1E73">
      <w:pPr>
        <w:numPr>
          <w:ilvl w:val="0"/>
          <w:numId w:val="7"/>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 xml:space="preserve">The Lesson: Because there are no light receptors where the nerve exits the eye, the brain simply fills in the "missing" spot with the surrounding background </w:t>
      </w:r>
      <w:proofErr w:type="spellStart"/>
      <w:r w:rsidRPr="008C1E73">
        <w:rPr>
          <w:rFonts w:ascii="Segoe UI Emoji" w:eastAsia="Times New Roman" w:hAnsi="Segoe UI Emoji" w:cs="Segoe UI Emoji"/>
          <w:b/>
          <w:bCs/>
          <w:color w:val="1F1F1F"/>
          <w:kern w:val="0"/>
          <w:lang w:eastAsia="en-NG"/>
          <w14:ligatures w14:val="none"/>
        </w:rPr>
        <w:t>color</w:t>
      </w:r>
      <w:proofErr w:type="spellEnd"/>
      <w:r w:rsidRPr="008C1E73">
        <w:rPr>
          <w:rFonts w:ascii="Segoe UI Emoji" w:eastAsia="Times New Roman" w:hAnsi="Segoe UI Emoji" w:cs="Segoe UI Emoji"/>
          <w:b/>
          <w:bCs/>
          <w:color w:val="1F1F1F"/>
          <w:kern w:val="0"/>
          <w:lang w:eastAsia="en-NG"/>
          <w14:ligatures w14:val="none"/>
        </w:rPr>
        <w:t>.</w:t>
      </w:r>
    </w:p>
    <w:p w14:paraId="4180AE99"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4. Two-Point Discrimination (Somatosensory Mapping)</w:t>
      </w:r>
    </w:p>
    <w:p w14:paraId="00B6FEA0"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This tests how "high-resolution" different parts of your skin are.</w:t>
      </w:r>
    </w:p>
    <w:p w14:paraId="0752E7D7" w14:textId="77777777" w:rsidR="008C1E73" w:rsidRPr="008C1E73" w:rsidRDefault="008C1E73" w:rsidP="008C1E73">
      <w:pPr>
        <w:numPr>
          <w:ilvl w:val="0"/>
          <w:numId w:val="8"/>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What you need: A paperclip bent into a "U" shape so the two ends are close together, and a ruler.</w:t>
      </w:r>
    </w:p>
    <w:p w14:paraId="1294E0ED" w14:textId="77777777" w:rsidR="008C1E73" w:rsidRPr="008C1E73" w:rsidRDefault="008C1E73" w:rsidP="008C1E73">
      <w:pPr>
        <w:numPr>
          <w:ilvl w:val="0"/>
          <w:numId w:val="8"/>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Experiment: 1. Have a friend close their eyes.</w:t>
      </w:r>
    </w:p>
    <w:p w14:paraId="74859D74"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2. Poke their fingertip with either one or both ends of the paperclip. Ask them, "One point or two?"</w:t>
      </w:r>
    </w:p>
    <w:p w14:paraId="44F659EC"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3. Try the same thing on their forearm or back.</w:t>
      </w:r>
    </w:p>
    <w:p w14:paraId="39E48ED2" w14:textId="77777777" w:rsidR="008C1E73" w:rsidRPr="008C1E73" w:rsidRDefault="008C1E73" w:rsidP="008C1E73">
      <w:pPr>
        <w:numPr>
          <w:ilvl w:val="0"/>
          <w:numId w:val="8"/>
        </w:num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The Result: On the fingertip, they can tell it's two points even if they are very close ($3mm$). On the back, the points often have to be over $30mm$ apart before the brain realizes it isn't just one poke!</w:t>
      </w:r>
    </w:p>
    <w:p w14:paraId="1047F133" w14:textId="77777777" w:rsidR="008C1E73" w:rsidRPr="008C1E73" w:rsidRDefault="00000000" w:rsidP="008C1E73">
      <w:pPr>
        <w:rPr>
          <w:rFonts w:ascii="Segoe UI Emoji" w:eastAsia="Times New Roman" w:hAnsi="Segoe UI Emoji" w:cs="Segoe UI Emoji"/>
          <w:b/>
          <w:bCs/>
          <w:color w:val="1F1F1F"/>
          <w:kern w:val="0"/>
          <w:lang w:eastAsia="en-NG"/>
          <w14:ligatures w14:val="none"/>
        </w:rPr>
      </w:pPr>
      <w:r>
        <w:rPr>
          <w:rFonts w:ascii="Segoe UI Emoji" w:eastAsia="Times New Roman" w:hAnsi="Segoe UI Emoji" w:cs="Segoe UI Emoji"/>
          <w:b/>
          <w:bCs/>
          <w:color w:val="1F1F1F"/>
          <w:kern w:val="0"/>
          <w:lang w:eastAsia="en-NG"/>
          <w14:ligatures w14:val="none"/>
        </w:rPr>
        <w:pict w14:anchorId="2820DF32">
          <v:rect id="_x0000_i1026" style="width:0;height:1.5pt" o:hralign="center" o:hrstd="t" o:hr="t" fillcolor="#a0a0a0" stroked="f"/>
        </w:pict>
      </w:r>
    </w:p>
    <w:p w14:paraId="32FCDC03"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Quick Comparison: Brain Maps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1754"/>
        <w:gridCol w:w="4316"/>
      </w:tblGrid>
      <w:tr w:rsidR="008C1E73" w:rsidRPr="008C1E73" w14:paraId="1E29B73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91388E"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Body Part</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374C8"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Sensitivity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3E44A"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Why?</w:t>
            </w:r>
          </w:p>
        </w:tc>
      </w:tr>
      <w:tr w:rsidR="008C1E73" w:rsidRPr="008C1E73" w14:paraId="311CEA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675628"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Fingertips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122CF"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Extremely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136B8"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Needed for tools and texture.</w:t>
            </w:r>
          </w:p>
        </w:tc>
      </w:tr>
      <w:tr w:rsidR="008C1E73" w:rsidRPr="008C1E73" w14:paraId="4E4B012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55E51E"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Lips/Tongue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37283"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Very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CD16C"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Needed for speech and safe eating.</w:t>
            </w:r>
          </w:p>
        </w:tc>
      </w:tr>
      <w:tr w:rsidR="008C1E73" w:rsidRPr="008C1E73" w14:paraId="20B1AC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787583"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lastRenderedPageBreak/>
              <w:t>Upper Arm</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0E07B"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0A9DE"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Sensory detail isn't vital here.</w:t>
            </w:r>
          </w:p>
        </w:tc>
      </w:tr>
      <w:tr w:rsidR="008C1E73" w:rsidRPr="008C1E73" w14:paraId="252F15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213E1E"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Back</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8D9DE"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Very 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AF2BD" w14:textId="77777777" w:rsidR="008C1E73" w:rsidRPr="008C1E73" w:rsidRDefault="008C1E73" w:rsidP="008C1E73">
            <w:pPr>
              <w:rPr>
                <w:rFonts w:ascii="Segoe UI Emoji" w:eastAsia="Times New Roman" w:hAnsi="Segoe UI Emoji" w:cs="Segoe UI Emoji"/>
                <w:b/>
                <w:bCs/>
                <w:color w:val="1F1F1F"/>
                <w:kern w:val="0"/>
                <w:lang w:eastAsia="en-NG"/>
                <w14:ligatures w14:val="none"/>
              </w:rPr>
            </w:pPr>
            <w:r w:rsidRPr="008C1E73">
              <w:rPr>
                <w:rFonts w:ascii="Segoe UI Emoji" w:eastAsia="Times New Roman" w:hAnsi="Segoe UI Emoji" w:cs="Segoe UI Emoji"/>
                <w:b/>
                <w:bCs/>
                <w:color w:val="1F1F1F"/>
                <w:kern w:val="0"/>
                <w:lang w:eastAsia="en-NG"/>
                <w14:ligatures w14:val="none"/>
              </w:rPr>
              <w:t>Mostly used for protection and posture.</w:t>
            </w:r>
          </w:p>
        </w:tc>
      </w:tr>
    </w:tbl>
    <w:p w14:paraId="1A53E01D" w14:textId="77777777" w:rsidR="008C1E73" w:rsidRPr="008C1E73" w:rsidRDefault="00000000" w:rsidP="008C1E73">
      <w:pPr>
        <w:rPr>
          <w:rFonts w:ascii="Segoe UI Emoji" w:eastAsia="Times New Roman" w:hAnsi="Segoe UI Emoji" w:cs="Segoe UI Emoji"/>
          <w:b/>
          <w:bCs/>
          <w:color w:val="1F1F1F"/>
          <w:kern w:val="0"/>
          <w:lang w:eastAsia="en-NG"/>
          <w14:ligatures w14:val="none"/>
        </w:rPr>
      </w:pPr>
      <w:r>
        <w:rPr>
          <w:rFonts w:ascii="Segoe UI Emoji" w:eastAsia="Times New Roman" w:hAnsi="Segoe UI Emoji" w:cs="Segoe UI Emoji"/>
          <w:b/>
          <w:bCs/>
          <w:color w:val="1F1F1F"/>
          <w:kern w:val="0"/>
          <w:lang w:eastAsia="en-NG"/>
          <w14:ligatures w14:val="none"/>
        </w:rPr>
        <w:pict w14:anchorId="101F5743">
          <v:rect id="_x0000_i1027" style="width:0;height:1.5pt" o:hralign="center" o:hrstd="t" o:hr="t" fillcolor="#a0a0a0" stroked="f"/>
        </w:pict>
      </w:r>
    </w:p>
    <w:p w14:paraId="57DD38B9" w14:textId="248E14E9" w:rsidR="004A3DD9" w:rsidRPr="008C1E73" w:rsidRDefault="004A3DD9" w:rsidP="008C1E73"/>
    <w:sectPr w:rsidR="004A3DD9" w:rsidRPr="008C1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99A"/>
    <w:multiLevelType w:val="multilevel"/>
    <w:tmpl w:val="CFA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06A89"/>
    <w:multiLevelType w:val="multilevel"/>
    <w:tmpl w:val="B50C2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0ADB"/>
    <w:multiLevelType w:val="multilevel"/>
    <w:tmpl w:val="4D7C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93969"/>
    <w:multiLevelType w:val="multilevel"/>
    <w:tmpl w:val="5F10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561FA"/>
    <w:multiLevelType w:val="multilevel"/>
    <w:tmpl w:val="122E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D73F6"/>
    <w:multiLevelType w:val="multilevel"/>
    <w:tmpl w:val="CCD0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901DF"/>
    <w:multiLevelType w:val="multilevel"/>
    <w:tmpl w:val="08C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B698B"/>
    <w:multiLevelType w:val="multilevel"/>
    <w:tmpl w:val="7DDE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286305">
    <w:abstractNumId w:val="4"/>
  </w:num>
  <w:num w:numId="2" w16cid:durableId="444077561">
    <w:abstractNumId w:val="3"/>
  </w:num>
  <w:num w:numId="3" w16cid:durableId="1402099842">
    <w:abstractNumId w:val="1"/>
  </w:num>
  <w:num w:numId="4" w16cid:durableId="1078214116">
    <w:abstractNumId w:val="2"/>
  </w:num>
  <w:num w:numId="5" w16cid:durableId="1633946519">
    <w:abstractNumId w:val="6"/>
  </w:num>
  <w:num w:numId="6" w16cid:durableId="1603490747">
    <w:abstractNumId w:val="7"/>
  </w:num>
  <w:num w:numId="7" w16cid:durableId="735861026">
    <w:abstractNumId w:val="0"/>
  </w:num>
  <w:num w:numId="8" w16cid:durableId="605038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0C"/>
    <w:rsid w:val="000E55FF"/>
    <w:rsid w:val="00470CAA"/>
    <w:rsid w:val="004A3DD9"/>
    <w:rsid w:val="00617C44"/>
    <w:rsid w:val="00666CDA"/>
    <w:rsid w:val="00820406"/>
    <w:rsid w:val="008C0D0C"/>
    <w:rsid w:val="008C1E73"/>
    <w:rsid w:val="0092031C"/>
    <w:rsid w:val="009F6ADA"/>
    <w:rsid w:val="00AB0C01"/>
    <w:rsid w:val="00C31123"/>
    <w:rsid w:val="00EA3EA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6CA"/>
  <w15:chartTrackingRefBased/>
  <w15:docId w15:val="{22128A4F-00FA-4B15-B348-E01D9BBD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0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0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D0C"/>
    <w:rPr>
      <w:rFonts w:eastAsiaTheme="majorEastAsia" w:cstheme="majorBidi"/>
      <w:color w:val="272727" w:themeColor="text1" w:themeTint="D8"/>
    </w:rPr>
  </w:style>
  <w:style w:type="paragraph" w:styleId="Title">
    <w:name w:val="Title"/>
    <w:basedOn w:val="Normal"/>
    <w:next w:val="Normal"/>
    <w:link w:val="TitleChar"/>
    <w:uiPriority w:val="10"/>
    <w:qFormat/>
    <w:rsid w:val="008C0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D0C"/>
    <w:pPr>
      <w:spacing w:before="160"/>
      <w:jc w:val="center"/>
    </w:pPr>
    <w:rPr>
      <w:i/>
      <w:iCs/>
      <w:color w:val="404040" w:themeColor="text1" w:themeTint="BF"/>
    </w:rPr>
  </w:style>
  <w:style w:type="character" w:customStyle="1" w:styleId="QuoteChar">
    <w:name w:val="Quote Char"/>
    <w:basedOn w:val="DefaultParagraphFont"/>
    <w:link w:val="Quote"/>
    <w:uiPriority w:val="29"/>
    <w:rsid w:val="008C0D0C"/>
    <w:rPr>
      <w:i/>
      <w:iCs/>
      <w:color w:val="404040" w:themeColor="text1" w:themeTint="BF"/>
    </w:rPr>
  </w:style>
  <w:style w:type="paragraph" w:styleId="ListParagraph">
    <w:name w:val="List Paragraph"/>
    <w:basedOn w:val="Normal"/>
    <w:uiPriority w:val="34"/>
    <w:qFormat/>
    <w:rsid w:val="008C0D0C"/>
    <w:pPr>
      <w:ind w:left="720"/>
      <w:contextualSpacing/>
    </w:pPr>
  </w:style>
  <w:style w:type="character" w:styleId="IntenseEmphasis">
    <w:name w:val="Intense Emphasis"/>
    <w:basedOn w:val="DefaultParagraphFont"/>
    <w:uiPriority w:val="21"/>
    <w:qFormat/>
    <w:rsid w:val="008C0D0C"/>
    <w:rPr>
      <w:i/>
      <w:iCs/>
      <w:color w:val="2F5496" w:themeColor="accent1" w:themeShade="BF"/>
    </w:rPr>
  </w:style>
  <w:style w:type="paragraph" w:styleId="IntenseQuote">
    <w:name w:val="Intense Quote"/>
    <w:basedOn w:val="Normal"/>
    <w:next w:val="Normal"/>
    <w:link w:val="IntenseQuoteChar"/>
    <w:uiPriority w:val="30"/>
    <w:qFormat/>
    <w:rsid w:val="008C0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D0C"/>
    <w:rPr>
      <w:i/>
      <w:iCs/>
      <w:color w:val="2F5496" w:themeColor="accent1" w:themeShade="BF"/>
    </w:rPr>
  </w:style>
  <w:style w:type="character" w:styleId="IntenseReference">
    <w:name w:val="Intense Reference"/>
    <w:basedOn w:val="DefaultParagraphFont"/>
    <w:uiPriority w:val="32"/>
    <w:qFormat/>
    <w:rsid w:val="008C0D0C"/>
    <w:rPr>
      <w:b/>
      <w:bCs/>
      <w:smallCaps/>
      <w:color w:val="2F5496" w:themeColor="accent1" w:themeShade="BF"/>
      <w:spacing w:val="5"/>
    </w:rPr>
  </w:style>
  <w:style w:type="paragraph" w:styleId="NormalWeb">
    <w:name w:val="Normal (Web)"/>
    <w:basedOn w:val="Normal"/>
    <w:uiPriority w:val="99"/>
    <w:semiHidden/>
    <w:unhideWhenUsed/>
    <w:rsid w:val="00666CDA"/>
    <w:pPr>
      <w:spacing w:before="100" w:beforeAutospacing="1" w:after="100" w:afterAutospacing="1" w:line="240" w:lineRule="auto"/>
    </w:pPr>
    <w:rPr>
      <w:rFonts w:ascii="Times New Roman" w:eastAsia="Times New Roman" w:hAnsi="Times New Roman" w:cs="Times New Roman"/>
      <w:kern w:val="0"/>
      <w:lang w:eastAsia="en-NG"/>
      <w14:ligatures w14:val="none"/>
    </w:rPr>
  </w:style>
  <w:style w:type="character" w:styleId="Strong">
    <w:name w:val="Strong"/>
    <w:basedOn w:val="DefaultParagraphFont"/>
    <w:uiPriority w:val="22"/>
    <w:qFormat/>
    <w:rsid w:val="00666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aduraemmanuel123@gmail.com</dc:creator>
  <cp:keywords/>
  <dc:description/>
  <cp:lastModifiedBy>aduraemmanuel123@gmail.com</cp:lastModifiedBy>
  <cp:revision>7</cp:revision>
  <cp:lastPrinted>2026-01-23T17:29:00Z</cp:lastPrinted>
  <dcterms:created xsi:type="dcterms:W3CDTF">2026-01-23T16:42:00Z</dcterms:created>
  <dcterms:modified xsi:type="dcterms:W3CDTF">2026-05-02T14:00:00Z</dcterms:modified>
</cp:coreProperties>
</file>